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Matura MT Script Capitals" w:cs="Matura MT Script Capitals" w:hAnsi="Matura MT Script Capitals" w:eastAsia="Matura MT Script Capitals"/>
          <w:outline w:val="0"/>
          <w:color w:val="b87333"/>
          <w:sz w:val="28"/>
          <w:szCs w:val="28"/>
          <w:u w:color="943634"/>
          <w14:textFill>
            <w14:solidFill>
              <w14:srgbClr w14:val="B87333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2508250</wp:posOffset>
            </wp:positionH>
            <wp:positionV relativeFrom="page">
              <wp:posOffset>458012</wp:posOffset>
            </wp:positionV>
            <wp:extent cx="2743200" cy="801016"/>
            <wp:effectExtent l="0" t="0" r="0" b="0"/>
            <wp:wrapTopAndBottom distT="152400" distB="152400"/>
            <wp:docPr id="1073741825" name="officeArt object" descr="Ardmore-Neighbohood-Association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dmore-Neighbohood-Association-Logo.jpg" descr="Ardmore-Neighbohood-Association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1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127000" dist="19877" dir="16200000">
                        <a:srgbClr val="000000">
                          <a:alpha val="60783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textWrapping"/>
      </w:r>
      <w:r>
        <w:rPr>
          <w:rFonts w:ascii="Matura MT Script Capitals" w:cs="Matura MT Script Capitals" w:hAnsi="Matura MT Script Capitals" w:eastAsia="Matura MT Script Capitals"/>
          <w:outline w:val="0"/>
          <w:color w:val="b87333"/>
          <w:sz w:val="28"/>
          <w:szCs w:val="28"/>
          <w:u w:color="943634"/>
          <w:rtl w:val="0"/>
          <w:lang w:val="en-US"/>
          <w14:textFill>
            <w14:solidFill>
              <w14:srgbClr w14:val="B87333"/>
            </w14:solidFill>
          </w14:textFill>
        </w:rPr>
        <w:t>Ardmore ArtWalk 2020</w:t>
      </w:r>
    </w:p>
    <w:p>
      <w:pPr>
        <w:pStyle w:val="Body A"/>
        <w:spacing w:after="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Saturday, October 10, 2020, 1 to 5 p.m.*</w:t>
      </w:r>
    </w:p>
    <w:p>
      <w:pPr>
        <w:pStyle w:val="Body A"/>
        <w:spacing w:after="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Name of artist or crafts person: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Ardmore street address: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Preferred phone number: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Email address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Brief description of your art or craft: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Style w:val="None"/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For an enrollment fee of $35, participants will receive an annual membership in ANA, a yard sign for the day of </w:t>
      </w:r>
      <w:r>
        <w:rPr>
          <w:rFonts w:ascii="Arial" w:hAnsi="Arial"/>
          <w:i w:val="1"/>
          <w:iCs w:val="1"/>
          <w:outline w:val="0"/>
          <w:color w:val="b87333"/>
          <w:sz w:val="24"/>
          <w:szCs w:val="24"/>
          <w:u w:color="943634"/>
          <w:rtl w:val="0"/>
          <w:lang w:val="en-US"/>
          <w14:textFill>
            <w14:solidFill>
              <w14:srgbClr w14:val="B87333"/>
            </w14:solidFill>
          </w14:textFill>
        </w:rPr>
        <w:t>ArtWalk 2020</w:t>
      </w:r>
      <w:r>
        <w:rPr>
          <w:rFonts w:ascii="Arial" w:hAnsi="Arial"/>
          <w:sz w:val="24"/>
          <w:szCs w:val="24"/>
          <w:rtl w:val="0"/>
          <w:lang w:val="en-US"/>
        </w:rPr>
        <w:t xml:space="preserve">, and your location and art category will appear on a map of Ardmore on the ANA website. Also, artists will be included on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"https://ardmore.ws/news/ardmore-creatives/"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Ardmore Creatives</w:t>
      </w:r>
      <w:r>
        <w:rPr/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page of the ANA website for one full year. Your craft or art form will be listed along with contact information, including a direct link. </w:t>
      </w:r>
      <w:r>
        <w:rPr>
          <w:rStyle w:val="None"/>
          <w:rFonts w:ascii="Arial" w:hAnsi="Arial"/>
          <w:i w:val="1"/>
          <w:iCs w:val="1"/>
          <w:sz w:val="24"/>
          <w:szCs w:val="24"/>
          <w:rtl w:val="0"/>
          <w:lang w:val="en-US"/>
        </w:rPr>
        <w:t>For current members of ANA, the total fee is $25.</w:t>
      </w:r>
    </w:p>
    <w:p>
      <w:pPr>
        <w:pStyle w:val="Body A"/>
        <w:spacing w:after="0"/>
        <w:rPr>
          <w:rStyle w:val="None"/>
          <w:rFonts w:ascii="Arial" w:cs="Arial" w:hAnsi="Arial" w:eastAsia="Arial"/>
          <w:sz w:val="24"/>
          <w:szCs w:val="24"/>
          <w:vertAlign w:val="superscript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Deadline for submitting application and payment (payable to ANA): September 10</w:t>
      </w:r>
      <w:r>
        <w:rPr>
          <w:rStyle w:val="None"/>
          <w:rFonts w:ascii="Arial" w:hAnsi="Arial"/>
          <w:sz w:val="24"/>
          <w:szCs w:val="24"/>
          <w:vertAlign w:val="superscript"/>
          <w:rtl w:val="0"/>
          <w:lang w:val="en-US"/>
        </w:rPr>
        <w:t xml:space="preserve">th </w:t>
      </w:r>
    </w:p>
    <w:p>
      <w:pPr>
        <w:pStyle w:val="Body A"/>
        <w:spacing w:after="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Pl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e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ase mail to: ANA, PO Box 5834, Winston Salem, NC 27113</w:t>
      </w:r>
    </w:p>
    <w:p>
      <w:pPr>
        <w:pStyle w:val="Body A"/>
        <w:spacing w:after="0"/>
        <w:rPr>
          <w:rStyle w:val="None"/>
          <w:rFonts w:ascii="Arial" w:cs="Arial" w:hAnsi="Arial" w:eastAsia="Arial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Sponsored by the Ardmore Neighborhood Association (ANA)</w:t>
      </w:r>
    </w:p>
    <w:p>
      <w:pPr>
        <w:pStyle w:val="Body A"/>
        <w:jc w:val="center"/>
        <w:rPr>
          <w:rStyle w:val="None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"https://ardmore.ws/"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https://ardmore.ws/</w:t>
      </w:r>
      <w:r>
        <w:rPr/>
        <w:fldChar w:fldCharType="end" w:fldLock="0"/>
      </w:r>
    </w:p>
    <w:p>
      <w:pPr>
        <w:pStyle w:val="Body A"/>
        <w:jc w:val="center"/>
        <w:rPr>
          <w:rStyle w:val="None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jc w:val="center"/>
      </w:pPr>
      <w:r>
        <w:rPr>
          <w:rStyle w:val="None"/>
          <w:rFonts w:ascii="Arial" w:hAnsi="Arial"/>
          <w:rtl w:val="0"/>
          <w:lang w:val="en-US"/>
        </w:rPr>
        <w:t>*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Rain date is Saturday. October 17th</w:t>
      </w:r>
    </w:p>
    <w:sectPr>
      <w:headerReference w:type="default" r:id="rId5"/>
      <w:footerReference w:type="default" r:id="rId6"/>
      <w:pgSz w:w="12240" w:h="15840" w:orient="portrait"/>
      <w:pgMar w:top="108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atura MT Script Capita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